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671F" w14:textId="77777777" w:rsidR="00AE0A68" w:rsidRDefault="00AE0A68">
      <w:pPr>
        <w:rPr>
          <w:rFonts w:cs="Arial"/>
        </w:rPr>
      </w:pPr>
    </w:p>
    <w:p w14:paraId="24612C95" w14:textId="77777777" w:rsidR="001906D2" w:rsidRDefault="001906D2">
      <w:pPr>
        <w:rPr>
          <w:rFonts w:cs="Arial"/>
        </w:rPr>
      </w:pPr>
    </w:p>
    <w:p w14:paraId="79D126FC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441877F4" w14:textId="77777777" w:rsidR="00C258C9" w:rsidRDefault="00C258C9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77DFA554" w14:textId="77777777" w:rsidR="002B6602" w:rsidRDefault="002168B3" w:rsidP="002B6602">
      <w:pPr>
        <w:rPr>
          <w:sz w:val="22"/>
          <w:szCs w:val="22"/>
        </w:rPr>
      </w:pPr>
      <w:r>
        <w:rPr>
          <w:sz w:val="22"/>
          <w:szCs w:val="22"/>
        </w:rPr>
        <w:t>Pressemitteilung/ Nachbericht</w:t>
      </w:r>
    </w:p>
    <w:p w14:paraId="39207F03" w14:textId="5F40C1D1" w:rsidR="00B57963" w:rsidRPr="002B6602" w:rsidRDefault="002B6602" w:rsidP="002B6602">
      <w:pPr>
        <w:rPr>
          <w:sz w:val="22"/>
          <w:szCs w:val="22"/>
        </w:rPr>
      </w:pPr>
      <w:r w:rsidRPr="00466887">
        <w:rPr>
          <w:rFonts w:cs="Arial"/>
          <w:noProof/>
          <w:color w:val="002A45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6E6D" wp14:editId="1657561F">
                <wp:simplePos x="0" y="0"/>
                <wp:positionH relativeFrom="column">
                  <wp:posOffset>-899795</wp:posOffset>
                </wp:positionH>
                <wp:positionV relativeFrom="paragraph">
                  <wp:posOffset>273685</wp:posOffset>
                </wp:positionV>
                <wp:extent cx="7574280" cy="5699760"/>
                <wp:effectExtent l="0" t="0" r="7620" b="0"/>
                <wp:wrapNone/>
                <wp:docPr id="97435922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5699760"/>
                        </a:xfrm>
                        <a:prstGeom prst="rect">
                          <a:avLst/>
                        </a:prstGeom>
                        <a:solidFill>
                          <a:srgbClr val="002A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F7DD6" id="Rechteck 3" o:spid="_x0000_s1026" style="position:absolute;margin-left:-70.85pt;margin-top:21.55pt;width:596.4pt;height:44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" fillcolor="#002a45" stroked="f" strokeweight="1pt"/>
            </w:pict>
          </mc:Fallback>
        </mc:AlternateContent>
      </w:r>
    </w:p>
    <w:p w14:paraId="4B2EBFEF" w14:textId="540858BA" w:rsidR="00B57963" w:rsidRPr="00591961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66192E" wp14:editId="3B751D93">
                <wp:simplePos x="0" y="0"/>
                <wp:positionH relativeFrom="column">
                  <wp:posOffset>-120015</wp:posOffset>
                </wp:positionH>
                <wp:positionV relativeFrom="paragraph">
                  <wp:posOffset>280670</wp:posOffset>
                </wp:positionV>
                <wp:extent cx="5855970" cy="537654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537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B2AD7" w14:textId="28054CF0" w:rsidR="002168B3" w:rsidRPr="00EF2CA2" w:rsidRDefault="002168B3" w:rsidP="0088719F">
                            <w:pPr>
                              <w:spacing w:before="120" w:line="276" w:lineRule="auto"/>
                              <w:rPr>
                                <w:color w:val="FFFFFF" w:themeColor="background1"/>
                              </w:rPr>
                            </w:pPr>
                            <w:r w:rsidRPr="00EF2CA2">
                              <w:rPr>
                                <w:color w:val="FFFFFF" w:themeColor="background1"/>
                              </w:rPr>
                              <w:t>Informationsveranstaltung anlässlich des Weltanästhesie</w:t>
                            </w:r>
                            <w:r w:rsidR="002B6602">
                              <w:rPr>
                                <w:color w:val="FFFFFF" w:themeColor="background1"/>
                              </w:rPr>
                              <w:t>t</w:t>
                            </w:r>
                            <w:r w:rsidRPr="00EF2CA2">
                              <w:rPr>
                                <w:color w:val="FFFFFF" w:themeColor="background1"/>
                              </w:rPr>
                              <w:t>ag</w:t>
                            </w:r>
                            <w:r w:rsidR="002B6602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EF2CA2">
                              <w:rPr>
                                <w:color w:val="FFFFFF" w:themeColor="background1"/>
                              </w:rPr>
                              <w:t>s</w:t>
                            </w:r>
                          </w:p>
                          <w:p w14:paraId="1F676448" w14:textId="5DBE47C5" w:rsidR="002168B3" w:rsidRPr="00EF2CA2" w:rsidRDefault="002B6602" w:rsidP="0088719F">
                            <w:pPr>
                              <w:spacing w:before="120" w:line="276" w:lineRule="auto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2B6602">
                              <w:rPr>
                                <w:b/>
                                <w:bCs/>
                                <w:iCs/>
                                <w:color w:val="0CA1E3"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5C7EE064" w14:textId="77777777" w:rsidR="002168B3" w:rsidRDefault="002168B3" w:rsidP="0088719F">
                            <w:pPr>
                              <w:pStyle w:val="Textkrper2"/>
                              <w:spacing w:line="276" w:lineRule="auto"/>
                              <w:ind w:right="-1"/>
                              <w:jc w:val="left"/>
                              <w:rPr>
                                <w:iCs/>
                                <w:sz w:val="18"/>
                                <w:szCs w:val="20"/>
                              </w:rPr>
                            </w:pPr>
                          </w:p>
                          <w:p w14:paraId="0A734C0D" w14:textId="77777777" w:rsidR="002168B3" w:rsidRDefault="002168B3" w:rsidP="0088719F">
                            <w:pPr>
                              <w:pStyle w:val="Textkrper2"/>
                              <w:spacing w:line="276" w:lineRule="auto"/>
                              <w:ind w:right="-1"/>
                              <w:jc w:val="left"/>
                              <w:rPr>
                                <w:iCs/>
                                <w:sz w:val="18"/>
                                <w:szCs w:val="20"/>
                              </w:rPr>
                            </w:pPr>
                          </w:p>
                          <w:p w14:paraId="04393B89" w14:textId="767E84D1" w:rsidR="002168B3" w:rsidRPr="00EF2CA2" w:rsidRDefault="002168B3" w:rsidP="0088719F">
                            <w:pPr>
                              <w:pStyle w:val="Textkrper2"/>
                              <w:spacing w:line="276" w:lineRule="auto"/>
                              <w:ind w:right="-1"/>
                              <w:jc w:val="left"/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Ort, Datum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Vor rund 165 Jahren läutete die erste Äthernarkose den Beginn der modernen Anästhesie ein. Anlass für die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Klinik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Ort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gemeinsam mit dem Berufsverband Deutscher </w:t>
                            </w:r>
                            <w:r w:rsidR="0088719F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Anästhesistinnen und 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Anästhesisten e. V. und der Deutschen Gesellschaft für Anästhesiologie und Intensivmedizin e. V. am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Wochentag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zu der kostenfreien Informationsveranstaltung „</w:t>
                            </w:r>
                            <w:r w:rsidR="00CA17D1" w:rsidRPr="00CA17D1"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Titel der Veranstaltung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“ </w:t>
                            </w:r>
                            <w:r w:rsidR="00D7320E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im Rahmen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des Weltanästhesie</w:t>
                            </w:r>
                            <w:r w:rsidR="00CA17D1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ages einzuladen.</w:t>
                            </w:r>
                          </w:p>
                          <w:p w14:paraId="22AD9BB6" w14:textId="77777777" w:rsidR="002168B3" w:rsidRPr="00EF2CA2" w:rsidRDefault="002168B3" w:rsidP="0088719F">
                            <w:pPr>
                              <w:pStyle w:val="Textkrper2"/>
                              <w:spacing w:line="276" w:lineRule="auto"/>
                              <w:ind w:right="-1"/>
                              <w:jc w:val="left"/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93B5DA5" w14:textId="2C314B99" w:rsidR="002168B3" w:rsidRPr="00EF2CA2" w:rsidRDefault="002168B3" w:rsidP="0088719F">
                            <w:pPr>
                              <w:pStyle w:val="Textkrper2"/>
                              <w:spacing w:line="276" w:lineRule="auto"/>
                              <w:ind w:right="-1"/>
                              <w:jc w:val="left"/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„</w:t>
                            </w:r>
                            <w:r w:rsidR="00C02DB4" w:rsidRPr="00C02DB4"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Titel der Veranstaltung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“ – Diesem Thema ging </w:t>
                            </w:r>
                            <w:r w:rsidRPr="00C02DB4"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Referent 1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anlässlich </w:t>
                            </w:r>
                            <w:r w:rsidRPr="00C02DB4"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ihres/seines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Vortrages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im/in Location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nach. In der Präsentation durch die Welt der Anästhesie kam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die/der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Referent/in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zu dem Schluss:</w:t>
                            </w:r>
                            <w:r w:rsidR="00C02DB4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2DB4" w:rsidRPr="00C02DB4">
                              <w:rPr>
                                <w:iCs/>
                                <w:color w:val="0CA1E3"/>
                                <w:sz w:val="20"/>
                                <w:szCs w:val="20"/>
                              </w:rPr>
                              <w:t>kurze Zusammenfassung des Vortrages</w:t>
                            </w:r>
                            <w:r w:rsidRPr="00EF2CA2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“.</w:t>
                            </w:r>
                          </w:p>
                          <w:p w14:paraId="443164BB" w14:textId="7184EB8D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ind w:right="-142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DC455F" w14:textId="285E0E67" w:rsidR="005D0432" w:rsidRPr="00D7320E" w:rsidRDefault="004D095A" w:rsidP="004D095A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-142"/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D095A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Mit ihren </w:t>
                            </w:r>
                            <w:r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fünf</w:t>
                            </w:r>
                            <w:r w:rsidRPr="004D095A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Säulen – Anästhesie, Intensivmedizin, Notfallmedizin</w:t>
                            </w:r>
                            <w:r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D095A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Schmerzmedizin</w:t>
                            </w:r>
                            <w:r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und Palliativmedizin</w:t>
                            </w:r>
                            <w:r w:rsidRPr="004D095A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 – zählt die Anästhesiologie zu den vielfältigsten und abwechslungsreichsten Fachgebieten der Medizin. </w:t>
                            </w:r>
                            <w:r w:rsidR="00D7320E" w:rsidRPr="00D7320E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Anästhesistinnen und Anästhesisten </w:t>
                            </w:r>
                            <w:r w:rsidR="00C26AC6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sind in allen der fünf Bereiche tätig, </w:t>
                            </w:r>
                            <w:r w:rsidRPr="004D095A"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beherrschen alle Verfahren der Anästhesie sowie die Aufrechterhaltung der vitalen Funktionen während operativer und diagnostischer Eingriffe</w:t>
                            </w:r>
                            <w:r>
                              <w:rPr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und sind so ein essentieller Bestandteil der Patientenversorgung.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6192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9.45pt;margin-top:22.1pt;width:461.1pt;height:4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" filled="f" stroked="f">
                <v:textbox>
                  <w:txbxContent>
                    <w:p w14:paraId="58BB2AD7" w14:textId="28054CF0" w:rsidR="002168B3" w:rsidRPr="00EF2CA2" w:rsidRDefault="002168B3" w:rsidP="0088719F">
                      <w:pPr>
                        <w:spacing w:before="120" w:line="276" w:lineRule="auto"/>
                        <w:rPr>
                          <w:color w:val="FFFFFF" w:themeColor="background1"/>
                        </w:rPr>
                      </w:pPr>
                      <w:r w:rsidRPr="00EF2CA2">
                        <w:rPr>
                          <w:color w:val="FFFFFF" w:themeColor="background1"/>
                        </w:rPr>
                        <w:t>Informationsveranstaltung anlässlich des Weltanästhesie</w:t>
                      </w:r>
                      <w:r w:rsidR="002B6602">
                        <w:rPr>
                          <w:color w:val="FFFFFF" w:themeColor="background1"/>
                        </w:rPr>
                        <w:t>t</w:t>
                      </w:r>
                      <w:r w:rsidRPr="00EF2CA2">
                        <w:rPr>
                          <w:color w:val="FFFFFF" w:themeColor="background1"/>
                        </w:rPr>
                        <w:t>ag</w:t>
                      </w:r>
                      <w:r w:rsidR="002B6602">
                        <w:rPr>
                          <w:color w:val="FFFFFF" w:themeColor="background1"/>
                        </w:rPr>
                        <w:t>e</w:t>
                      </w:r>
                      <w:r w:rsidRPr="00EF2CA2">
                        <w:rPr>
                          <w:color w:val="FFFFFF" w:themeColor="background1"/>
                        </w:rPr>
                        <w:t>s</w:t>
                      </w:r>
                    </w:p>
                    <w:p w14:paraId="1F676448" w14:textId="5DBE47C5" w:rsidR="002168B3" w:rsidRPr="00EF2CA2" w:rsidRDefault="002B6602" w:rsidP="0088719F">
                      <w:pPr>
                        <w:spacing w:before="120" w:line="276" w:lineRule="auto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2B6602">
                        <w:rPr>
                          <w:b/>
                          <w:bCs/>
                          <w:iCs/>
                          <w:color w:val="0CA1E3"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5C7EE064" w14:textId="77777777" w:rsidR="002168B3" w:rsidRDefault="002168B3" w:rsidP="0088719F">
                      <w:pPr>
                        <w:pStyle w:val="Textkrper2"/>
                        <w:spacing w:line="276" w:lineRule="auto"/>
                        <w:ind w:right="-1"/>
                        <w:jc w:val="left"/>
                        <w:rPr>
                          <w:iCs/>
                          <w:sz w:val="18"/>
                          <w:szCs w:val="20"/>
                        </w:rPr>
                      </w:pPr>
                    </w:p>
                    <w:p w14:paraId="0A734C0D" w14:textId="77777777" w:rsidR="002168B3" w:rsidRDefault="002168B3" w:rsidP="0088719F">
                      <w:pPr>
                        <w:pStyle w:val="Textkrper2"/>
                        <w:spacing w:line="276" w:lineRule="auto"/>
                        <w:ind w:right="-1"/>
                        <w:jc w:val="left"/>
                        <w:rPr>
                          <w:iCs/>
                          <w:sz w:val="18"/>
                          <w:szCs w:val="20"/>
                        </w:rPr>
                      </w:pPr>
                    </w:p>
                    <w:p w14:paraId="04393B89" w14:textId="767E84D1" w:rsidR="002168B3" w:rsidRPr="00EF2CA2" w:rsidRDefault="002168B3" w:rsidP="0088719F">
                      <w:pPr>
                        <w:pStyle w:val="Textkrper2"/>
                        <w:spacing w:line="276" w:lineRule="auto"/>
                        <w:ind w:right="-1"/>
                        <w:jc w:val="left"/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Ort, Datum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Vor rund 165 Jahren läutete die erste Äthernarkose den Beginn der modernen Anästhesie ein. Anlass für die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Klinik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in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Ort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 xml:space="preserve">, 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gemeinsam mit dem Berufsverband Deutscher </w:t>
                      </w:r>
                      <w:r w:rsidR="0088719F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Anästhesistinnen und 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Anästhesisten e. V. und der Deutschen Gesellschaft für Anästhesiologie und Intensivmedizin e. V. am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Wochentag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zu der kostenfreien Informationsveranstaltung „</w:t>
                      </w:r>
                      <w:r w:rsidR="00CA17D1" w:rsidRPr="00CA17D1">
                        <w:rPr>
                          <w:iCs/>
                          <w:color w:val="0CA1E3"/>
                          <w:sz w:val="20"/>
                          <w:szCs w:val="20"/>
                        </w:rPr>
                        <w:t>Titel der Veranstaltung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“ </w:t>
                      </w:r>
                      <w:r w:rsidR="00D7320E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im Rahmen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des Weltanästhesie</w:t>
                      </w:r>
                      <w:r w:rsidR="00CA17D1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ages einzuladen.</w:t>
                      </w:r>
                    </w:p>
                    <w:p w14:paraId="22AD9BB6" w14:textId="77777777" w:rsidR="002168B3" w:rsidRPr="00EF2CA2" w:rsidRDefault="002168B3" w:rsidP="0088719F">
                      <w:pPr>
                        <w:pStyle w:val="Textkrper2"/>
                        <w:spacing w:line="276" w:lineRule="auto"/>
                        <w:ind w:right="-1"/>
                        <w:jc w:val="left"/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93B5DA5" w14:textId="2C314B99" w:rsidR="002168B3" w:rsidRPr="00EF2CA2" w:rsidRDefault="002168B3" w:rsidP="0088719F">
                      <w:pPr>
                        <w:pStyle w:val="Textkrper2"/>
                        <w:spacing w:line="276" w:lineRule="auto"/>
                        <w:ind w:right="-1"/>
                        <w:jc w:val="left"/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„</w:t>
                      </w:r>
                      <w:r w:rsidR="00C02DB4" w:rsidRPr="00C02DB4">
                        <w:rPr>
                          <w:iCs/>
                          <w:color w:val="0CA1E3"/>
                          <w:sz w:val="20"/>
                          <w:szCs w:val="20"/>
                        </w:rPr>
                        <w:t>Titel der Veranstaltung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“ – Diesem Thema ging </w:t>
                      </w:r>
                      <w:r w:rsidRPr="00C02DB4">
                        <w:rPr>
                          <w:iCs/>
                          <w:color w:val="0CA1E3"/>
                          <w:sz w:val="20"/>
                          <w:szCs w:val="20"/>
                        </w:rPr>
                        <w:t>Referent 1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anlässlich </w:t>
                      </w:r>
                      <w:r w:rsidRPr="00C02DB4">
                        <w:rPr>
                          <w:iCs/>
                          <w:color w:val="0CA1E3"/>
                          <w:sz w:val="20"/>
                          <w:szCs w:val="20"/>
                        </w:rPr>
                        <w:t>ihres/seines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Vortrages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im/in Location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nach. In der Präsentation durch die Welt der Anästhesie kam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die/der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Cs/>
                          <w:color w:val="0CA1E3"/>
                          <w:sz w:val="20"/>
                          <w:szCs w:val="20"/>
                        </w:rPr>
                        <w:t>Referent/in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zu dem Schluss:</w:t>
                      </w:r>
                      <w:r w:rsidR="00C02DB4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C02DB4" w:rsidRPr="00C02DB4">
                        <w:rPr>
                          <w:iCs/>
                          <w:color w:val="0CA1E3"/>
                          <w:sz w:val="20"/>
                          <w:szCs w:val="20"/>
                        </w:rPr>
                        <w:t>kurze Zusammenfassung des Vortrages</w:t>
                      </w:r>
                      <w:r w:rsidRPr="00EF2CA2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“.</w:t>
                      </w:r>
                    </w:p>
                    <w:p w14:paraId="443164BB" w14:textId="7184EB8D" w:rsid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ind w:right="-142"/>
                        <w:rPr>
                          <w:color w:val="FFFFFF" w:themeColor="background1"/>
                        </w:rPr>
                      </w:pPr>
                    </w:p>
                    <w:p w14:paraId="07DC455F" w14:textId="285E0E67" w:rsidR="005D0432" w:rsidRPr="00D7320E" w:rsidRDefault="004D095A" w:rsidP="004D095A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right="-142"/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D095A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Mit ihren </w:t>
                      </w:r>
                      <w:r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fünf</w:t>
                      </w:r>
                      <w:r w:rsidRPr="004D095A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Säulen – Anästhesie, Intensivmedizin, Notfallmedizin</w:t>
                      </w:r>
                      <w:r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Pr="004D095A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Schmerzmedizin</w:t>
                      </w:r>
                      <w:r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und Palliativmedizin</w:t>
                      </w:r>
                      <w:r w:rsidRPr="004D095A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 – zählt die Anästhesiologie zu den vielfältigsten und abwechslungsreichsten Fachgebieten der Medizin. </w:t>
                      </w:r>
                      <w:r w:rsidR="00D7320E" w:rsidRPr="00D7320E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Anästhesistinnen und Anästhesisten </w:t>
                      </w:r>
                      <w:r w:rsidR="00C26AC6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sind in allen der fünf Bereiche tätig, </w:t>
                      </w:r>
                      <w:r w:rsidRPr="004D095A"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>beherrschen alle Verfahren der Anästhesie sowie die Aufrechterhaltung der vitalen Funktionen während operativer und diagnostischer Eingriffe</w:t>
                      </w:r>
                      <w:r>
                        <w:rPr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und sind so ein essentieller Bestandteil der Patientenversorgung.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73385" w14:textId="77777777" w:rsidR="00466887" w:rsidRDefault="00466887" w:rsidP="00B57963">
      <w:pPr>
        <w:tabs>
          <w:tab w:val="left" w:pos="1418"/>
        </w:tabs>
        <w:ind w:right="-142"/>
      </w:pPr>
    </w:p>
    <w:p w14:paraId="1F6D3B8B" w14:textId="77777777" w:rsidR="00466887" w:rsidRDefault="00466887" w:rsidP="00B57963">
      <w:pPr>
        <w:tabs>
          <w:tab w:val="left" w:pos="1418"/>
        </w:tabs>
        <w:ind w:right="-142"/>
      </w:pPr>
    </w:p>
    <w:p w14:paraId="38F17DC1" w14:textId="59F7950F" w:rsidR="00B57963" w:rsidRPr="005D0432" w:rsidRDefault="005D0432" w:rsidP="00E90041">
      <w:pPr>
        <w:spacing w:line="276" w:lineRule="auto"/>
        <w:rPr>
          <w:sz w:val="22"/>
          <w:szCs w:val="22"/>
        </w:rPr>
      </w:pPr>
      <w:bookmarkStart w:id="0" w:name="_Hlk147406922"/>
      <w:r w:rsidRPr="005D0432">
        <w:rPr>
          <w:sz w:val="22"/>
          <w:szCs w:val="22"/>
        </w:rPr>
        <w:t>Kontakt für Rückfragen</w:t>
      </w:r>
    </w:p>
    <w:p w14:paraId="46C8825F" w14:textId="1721E875" w:rsidR="005D0432" w:rsidRPr="005D0432" w:rsidRDefault="005D0432" w:rsidP="00E90041">
      <w:pPr>
        <w:spacing w:line="276" w:lineRule="auto"/>
        <w:rPr>
          <w:color w:val="0CA1E3"/>
          <w:sz w:val="22"/>
          <w:szCs w:val="22"/>
        </w:rPr>
      </w:pPr>
      <w:r w:rsidRPr="005D0432">
        <w:rPr>
          <w:color w:val="0CA1E3"/>
          <w:sz w:val="22"/>
          <w:szCs w:val="22"/>
        </w:rPr>
        <w:t>Klinik XY</w:t>
      </w:r>
    </w:p>
    <w:p w14:paraId="3AE87097" w14:textId="639C0E8D" w:rsidR="005D0432" w:rsidRDefault="005D0432" w:rsidP="00E90041">
      <w:pPr>
        <w:spacing w:line="276" w:lineRule="auto"/>
        <w:rPr>
          <w:color w:val="0CA1E3"/>
          <w:sz w:val="22"/>
          <w:szCs w:val="22"/>
        </w:rPr>
      </w:pPr>
      <w:r w:rsidRPr="00127A6C">
        <w:rPr>
          <w:color w:val="0CA1E3"/>
          <w:sz w:val="22"/>
          <w:szCs w:val="22"/>
        </w:rPr>
        <w:t>Tel: Telefonnummer / Fax: Faxnummer</w:t>
      </w:r>
    </w:p>
    <w:p w14:paraId="7F6C8CFA" w14:textId="026950C7" w:rsidR="005D0432" w:rsidRDefault="005D0432" w:rsidP="00E90041">
      <w:pPr>
        <w:spacing w:line="276" w:lineRule="auto"/>
        <w:rPr>
          <w:color w:val="0CA1E3"/>
          <w:sz w:val="22"/>
          <w:szCs w:val="22"/>
        </w:rPr>
      </w:pPr>
      <w:r w:rsidRPr="00127A6C">
        <w:rPr>
          <w:color w:val="0CA1E3"/>
          <w:sz w:val="22"/>
          <w:szCs w:val="22"/>
        </w:rPr>
        <w:t>Name Pressekontakt (-Durchwahl)</w:t>
      </w:r>
    </w:p>
    <w:p w14:paraId="362DD03A" w14:textId="169A0389" w:rsidR="005D0432" w:rsidRPr="007F61B6" w:rsidRDefault="005D0432" w:rsidP="00E90041">
      <w:pPr>
        <w:spacing w:line="276" w:lineRule="auto"/>
        <w:rPr>
          <w:rFonts w:cs="Arial"/>
        </w:rPr>
      </w:pPr>
      <w:r w:rsidRPr="00127A6C">
        <w:rPr>
          <w:color w:val="0CA1E3"/>
          <w:sz w:val="22"/>
          <w:szCs w:val="22"/>
        </w:rPr>
        <w:t>E-Mail-Adresse</w:t>
      </w:r>
      <w:bookmarkEnd w:id="0"/>
    </w:p>
    <w:sectPr w:rsidR="005D0432" w:rsidRPr="007F6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714B" w14:textId="77777777" w:rsidR="00821060" w:rsidRDefault="00821060" w:rsidP="001906D2">
      <w:r>
        <w:separator/>
      </w:r>
    </w:p>
  </w:endnote>
  <w:endnote w:type="continuationSeparator" w:id="0">
    <w:p w14:paraId="1C60A9F7" w14:textId="77777777" w:rsidR="00821060" w:rsidRDefault="00821060" w:rsidP="0019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C232" w14:textId="77777777" w:rsidR="00C4352D" w:rsidRDefault="00C435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9BF5" w14:textId="04288F82" w:rsidR="00C258C9" w:rsidRDefault="00C4352D" w:rsidP="00C4352D">
    <w:pPr>
      <w:pStyle w:val="Fuzeil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9AE4EB" wp14:editId="4036A58B">
          <wp:simplePos x="0" y="0"/>
          <wp:positionH relativeFrom="column">
            <wp:posOffset>2551430</wp:posOffset>
          </wp:positionH>
          <wp:positionV relativeFrom="paragraph">
            <wp:posOffset>-175260</wp:posOffset>
          </wp:positionV>
          <wp:extent cx="3561715" cy="1139825"/>
          <wp:effectExtent l="0" t="0" r="0" b="3175"/>
          <wp:wrapTight wrapText="bothSides">
            <wp:wrapPolygon edited="0">
              <wp:start x="12939" y="2166"/>
              <wp:lineTo x="5430" y="2888"/>
              <wp:lineTo x="3350" y="3971"/>
              <wp:lineTo x="3466" y="8664"/>
              <wp:lineTo x="2888" y="10469"/>
              <wp:lineTo x="2080" y="13718"/>
              <wp:lineTo x="1964" y="15523"/>
              <wp:lineTo x="2542" y="20216"/>
              <wp:lineTo x="2542" y="21299"/>
              <wp:lineTo x="18947" y="21299"/>
              <wp:lineTo x="19293" y="21299"/>
              <wp:lineTo x="19640" y="20216"/>
              <wp:lineTo x="19409" y="14440"/>
              <wp:lineTo x="18716" y="10469"/>
              <wp:lineTo x="18485" y="5776"/>
              <wp:lineTo x="17098" y="3971"/>
              <wp:lineTo x="13632" y="2166"/>
              <wp:lineTo x="12939" y="2166"/>
            </wp:wrapPolygon>
          </wp:wrapTight>
          <wp:docPr id="11518715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871571" name="Grafik 115187157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61"/>
                  <a:stretch/>
                </pic:blipFill>
                <pic:spPr bwMode="auto">
                  <a:xfrm>
                    <a:off x="0" y="0"/>
                    <a:ext cx="3561715" cy="1139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A088D" w14:textId="366CBA01" w:rsidR="00C258C9" w:rsidRDefault="00C258C9" w:rsidP="00466887">
    <w:pPr>
      <w:pStyle w:val="Fuzeile"/>
    </w:pPr>
  </w:p>
  <w:p w14:paraId="3C8DE3EE" w14:textId="42C8050B" w:rsidR="00B57963" w:rsidRDefault="00C258C9" w:rsidP="00466887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FFFC8" wp14:editId="14A9A955">
          <wp:simplePos x="0" y="0"/>
          <wp:positionH relativeFrom="column">
            <wp:posOffset>1369060</wp:posOffset>
          </wp:positionH>
          <wp:positionV relativeFrom="paragraph">
            <wp:posOffset>22225</wp:posOffset>
          </wp:positionV>
          <wp:extent cx="1146175" cy="398780"/>
          <wp:effectExtent l="0" t="0" r="0" b="0"/>
          <wp:wrapTight wrapText="bothSides">
            <wp:wrapPolygon edited="0">
              <wp:start x="1436" y="2064"/>
              <wp:lineTo x="718" y="8255"/>
              <wp:lineTo x="359" y="19605"/>
              <wp:lineTo x="20822" y="19605"/>
              <wp:lineTo x="20463" y="2064"/>
              <wp:lineTo x="1436" y="2064"/>
            </wp:wrapPolygon>
          </wp:wrapTight>
          <wp:docPr id="8125076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07651" name="Grafik 812507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C942CE9" wp14:editId="6B316D91">
          <wp:simplePos x="0" y="0"/>
          <wp:positionH relativeFrom="column">
            <wp:posOffset>-118848</wp:posOffset>
          </wp:positionH>
          <wp:positionV relativeFrom="paragraph">
            <wp:posOffset>-21634</wp:posOffset>
          </wp:positionV>
          <wp:extent cx="1557039" cy="485974"/>
          <wp:effectExtent l="0" t="0" r="0" b="0"/>
          <wp:wrapTight wrapText="bothSides">
            <wp:wrapPolygon edited="0">
              <wp:start x="1057" y="3388"/>
              <wp:lineTo x="1057" y="17788"/>
              <wp:lineTo x="16914" y="17788"/>
              <wp:lineTo x="20349" y="14400"/>
              <wp:lineTo x="20349" y="11012"/>
              <wp:lineTo x="16914" y="3388"/>
              <wp:lineTo x="1057" y="3388"/>
            </wp:wrapPolygon>
          </wp:wrapTight>
          <wp:docPr id="135305007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50070" name="Grafik 13530500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461" cy="49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76BA" w14:textId="77777777" w:rsidR="00C4352D" w:rsidRDefault="00C435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E71C" w14:textId="77777777" w:rsidR="00821060" w:rsidRDefault="00821060" w:rsidP="001906D2">
      <w:r>
        <w:separator/>
      </w:r>
    </w:p>
  </w:footnote>
  <w:footnote w:type="continuationSeparator" w:id="0">
    <w:p w14:paraId="0366E5F5" w14:textId="77777777" w:rsidR="00821060" w:rsidRDefault="00821060" w:rsidP="0019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0AB3" w14:textId="77777777" w:rsidR="00C4352D" w:rsidRDefault="00C435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F22F" w14:textId="1A880E80" w:rsidR="001906D2" w:rsidRDefault="00466887" w:rsidP="0046688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9C9AE" wp14:editId="0C941649">
              <wp:simplePos x="0" y="0"/>
              <wp:positionH relativeFrom="column">
                <wp:posOffset>3110865</wp:posOffset>
              </wp:positionH>
              <wp:positionV relativeFrom="paragraph">
                <wp:posOffset>-39370</wp:posOffset>
              </wp:positionV>
              <wp:extent cx="2615565" cy="680720"/>
              <wp:effectExtent l="9525" t="12065" r="13335" b="12065"/>
              <wp:wrapTight wrapText="bothSides">
                <wp:wrapPolygon edited="0">
                  <wp:start x="-79" y="0"/>
                  <wp:lineTo x="-79" y="21298"/>
                  <wp:lineTo x="21679" y="21298"/>
                  <wp:lineTo x="21679" y="0"/>
                  <wp:lineTo x="-79" y="0"/>
                </wp:wrapPolygon>
              </wp:wrapTight>
              <wp:docPr id="721835505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5565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D04D2" w14:textId="54FF1981" w:rsidR="00B57963" w:rsidRPr="00B57963" w:rsidRDefault="00B57963" w:rsidP="00B57963">
                          <w:pPr>
                            <w:jc w:val="center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</w:rPr>
                            <w:br/>
                          </w:r>
                          <w:r w:rsidRPr="00B57963">
                            <w:rPr>
                              <w:rFonts w:cs="Arial"/>
                              <w:sz w:val="22"/>
                              <w:szCs w:val="22"/>
                            </w:rPr>
                            <w:t>Platzhalter für Ihr Klinik-Logo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9C9AE" id="Rechteck 2" o:spid="_x0000_s1027" style="position:absolute;margin-left:244.95pt;margin-top:-3.1pt;width:205.95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R7EgIAACE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">
              <v:textbox>
                <w:txbxContent>
                  <w:p w14:paraId="223D04D2" w14:textId="54FF1981" w:rsidR="00B57963" w:rsidRPr="00B57963" w:rsidRDefault="00B57963" w:rsidP="00B57963">
                    <w:pPr>
                      <w:jc w:val="center"/>
                      <w:rPr>
                        <w:rFonts w:cs="Arial"/>
                        <w:sz w:val="22"/>
                        <w:szCs w:val="22"/>
                      </w:rPr>
                    </w:pPr>
                    <w:r>
                      <w:rPr>
                        <w:rFonts w:cs="Arial"/>
                      </w:rPr>
                      <w:br/>
                    </w:r>
                    <w:r w:rsidRPr="00B57963">
                      <w:rPr>
                        <w:rFonts w:cs="Arial"/>
                        <w:sz w:val="22"/>
                        <w:szCs w:val="22"/>
                      </w:rPr>
                      <w:t>Platzhalter für Ihr Klinik-Logo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inline distT="0" distB="0" distL="0" distR="0" wp14:anchorId="76A573F7" wp14:editId="04277570">
          <wp:extent cx="2043874" cy="678180"/>
          <wp:effectExtent l="0" t="0" r="0" b="7620"/>
          <wp:docPr id="20842513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51319" name="Grafik 2084251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304" cy="70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2F4C" w14:textId="77777777" w:rsidR="00C4352D" w:rsidRDefault="00C435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B6"/>
    <w:rsid w:val="000148B2"/>
    <w:rsid w:val="001906D2"/>
    <w:rsid w:val="002168B3"/>
    <w:rsid w:val="002B6602"/>
    <w:rsid w:val="003461DB"/>
    <w:rsid w:val="00410ADA"/>
    <w:rsid w:val="00466887"/>
    <w:rsid w:val="004D095A"/>
    <w:rsid w:val="005D0432"/>
    <w:rsid w:val="00794088"/>
    <w:rsid w:val="007F61B6"/>
    <w:rsid w:val="00821060"/>
    <w:rsid w:val="0088719F"/>
    <w:rsid w:val="0089010E"/>
    <w:rsid w:val="008A48D1"/>
    <w:rsid w:val="008F2EC3"/>
    <w:rsid w:val="00A41B08"/>
    <w:rsid w:val="00AE0A68"/>
    <w:rsid w:val="00B57963"/>
    <w:rsid w:val="00B9558B"/>
    <w:rsid w:val="00C02DB4"/>
    <w:rsid w:val="00C258C9"/>
    <w:rsid w:val="00C26AC6"/>
    <w:rsid w:val="00C4352D"/>
    <w:rsid w:val="00CA17D1"/>
    <w:rsid w:val="00CA3A6E"/>
    <w:rsid w:val="00D7320E"/>
    <w:rsid w:val="00E90041"/>
    <w:rsid w:val="00EF2CA2"/>
    <w:rsid w:val="00FD49D1"/>
    <w:rsid w:val="00FE3C62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523DA"/>
  <w15:chartTrackingRefBased/>
  <w15:docId w15:val="{616E117F-8BBC-48F2-842E-B643CB43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79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906D2"/>
  </w:style>
  <w:style w:type="paragraph" w:styleId="Fuzeile">
    <w:name w:val="footer"/>
    <w:basedOn w:val="Standard"/>
    <w:link w:val="Fu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906D2"/>
  </w:style>
  <w:style w:type="paragraph" w:styleId="Textkrper2">
    <w:name w:val="Body Text 2"/>
    <w:basedOn w:val="Standard"/>
    <w:link w:val="Textkrper2Zchn"/>
    <w:semiHidden/>
    <w:unhideWhenUsed/>
    <w:rsid w:val="002168B3"/>
    <w:pPr>
      <w:jc w:val="center"/>
    </w:pPr>
  </w:style>
  <w:style w:type="character" w:customStyle="1" w:styleId="Textkrper2Zchn">
    <w:name w:val="Textkörper 2 Zchn"/>
    <w:basedOn w:val="Absatz-Standardschriftart"/>
    <w:link w:val="Textkrper2"/>
    <w:semiHidden/>
    <w:rsid w:val="002168B3"/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customStyle="1" w:styleId="t-anaesthesie">
    <w:name w:val="t-anaesthesie"/>
    <w:basedOn w:val="Absatz-Standardschriftart"/>
    <w:rsid w:val="004D095A"/>
  </w:style>
  <w:style w:type="character" w:customStyle="1" w:styleId="t-intensivmedizin">
    <w:name w:val="t-intensivmedizin"/>
    <w:basedOn w:val="Absatz-Standardschriftart"/>
    <w:rsid w:val="004D095A"/>
  </w:style>
  <w:style w:type="character" w:customStyle="1" w:styleId="t-notfallmedizin">
    <w:name w:val="t-notfallmedizin"/>
    <w:basedOn w:val="Absatz-Standardschriftart"/>
    <w:rsid w:val="004D095A"/>
  </w:style>
  <w:style w:type="character" w:customStyle="1" w:styleId="t-schmerzmedizin">
    <w:name w:val="t-schmerzmedizin"/>
    <w:basedOn w:val="Absatz-Standardschriftart"/>
    <w:rsid w:val="004D0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Kler</dc:creator>
  <cp:keywords/>
  <dc:description/>
  <cp:lastModifiedBy>Carolin Kler</cp:lastModifiedBy>
  <cp:revision>13</cp:revision>
  <dcterms:created xsi:type="dcterms:W3CDTF">2023-10-05T11:09:00Z</dcterms:created>
  <dcterms:modified xsi:type="dcterms:W3CDTF">2023-10-31T12:04:00Z</dcterms:modified>
</cp:coreProperties>
</file>